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D1671" w14:textId="77777777" w:rsidR="009D2719" w:rsidRDefault="009D061E">
      <w:pPr>
        <w:spacing w:after="225" w:line="259" w:lineRule="auto"/>
        <w:ind w:left="70" w:firstLine="0"/>
        <w:jc w:val="center"/>
      </w:pPr>
      <w:r>
        <w:rPr>
          <w:u w:val="single" w:color="FF0000"/>
        </w:rPr>
        <w:t>Codes of conduct on yard.</w:t>
      </w:r>
      <w:r>
        <w:t xml:space="preserve"> </w:t>
      </w:r>
    </w:p>
    <w:p w14:paraId="0CC2D38E" w14:textId="77777777" w:rsidR="009D2719" w:rsidRDefault="009D061E">
      <w:pPr>
        <w:spacing w:after="225" w:line="259" w:lineRule="auto"/>
        <w:ind w:left="169" w:firstLine="0"/>
        <w:jc w:val="center"/>
      </w:pPr>
      <w:r>
        <w:t xml:space="preserve"> </w:t>
      </w:r>
    </w:p>
    <w:p w14:paraId="293AB4A5" w14:textId="4E530C8F" w:rsidR="009D2719" w:rsidRDefault="009D061E">
      <w:pPr>
        <w:spacing w:after="209"/>
      </w:pPr>
      <w:r>
        <w:t>We welcome anyone who wishes to help out with the horses on the yard. However, it is important that the following codes are observed in order to make it not only a safe environment but a pleasurable one for all concerned. Anyone who fails to comply with them will not be allowed to stay on the yard</w:t>
      </w:r>
      <w:r w:rsidR="006177E7">
        <w:t xml:space="preserve"> or arena.</w:t>
      </w:r>
    </w:p>
    <w:p w14:paraId="4C30F169" w14:textId="77777777" w:rsidR="009D2719" w:rsidRDefault="009D061E">
      <w:pPr>
        <w:spacing w:after="225" w:line="259" w:lineRule="auto"/>
        <w:ind w:left="0" w:firstLine="0"/>
      </w:pPr>
      <w:r>
        <w:t xml:space="preserve"> </w:t>
      </w:r>
    </w:p>
    <w:p w14:paraId="0CAA3053" w14:textId="77777777" w:rsidR="009D2719" w:rsidRDefault="009D061E">
      <w:pPr>
        <w:numPr>
          <w:ilvl w:val="0"/>
          <w:numId w:val="1"/>
        </w:numPr>
        <w:ind w:hanging="360"/>
      </w:pPr>
      <w:r>
        <w:t xml:space="preserve">No running or shouting across the yard. </w:t>
      </w:r>
    </w:p>
    <w:p w14:paraId="780C9832" w14:textId="77777777" w:rsidR="009D2719" w:rsidRDefault="009D061E">
      <w:pPr>
        <w:numPr>
          <w:ilvl w:val="0"/>
          <w:numId w:val="1"/>
        </w:numPr>
        <w:ind w:hanging="360"/>
      </w:pPr>
      <w:r>
        <w:t xml:space="preserve">No swearing or abusive behaviour towards staff or clients. </w:t>
      </w:r>
    </w:p>
    <w:p w14:paraId="1637B146" w14:textId="0CA7B577" w:rsidR="009D2719" w:rsidRDefault="009D061E">
      <w:pPr>
        <w:numPr>
          <w:ilvl w:val="0"/>
          <w:numId w:val="1"/>
        </w:numPr>
        <w:ind w:hanging="360"/>
      </w:pPr>
      <w:r>
        <w:t xml:space="preserve">No climbing on the bales of </w:t>
      </w:r>
      <w:r w:rsidR="00632D10">
        <w:t xml:space="preserve">straw </w:t>
      </w:r>
      <w:r>
        <w:t xml:space="preserve">or </w:t>
      </w:r>
      <w:proofErr w:type="spellStart"/>
      <w:r>
        <w:t>haylage</w:t>
      </w:r>
      <w:proofErr w:type="spellEnd"/>
      <w:r>
        <w:t xml:space="preserve">. </w:t>
      </w:r>
    </w:p>
    <w:p w14:paraId="71988EB0" w14:textId="77777777" w:rsidR="009D2719" w:rsidRDefault="009D061E">
      <w:pPr>
        <w:numPr>
          <w:ilvl w:val="0"/>
          <w:numId w:val="1"/>
        </w:numPr>
        <w:ind w:hanging="360"/>
      </w:pPr>
      <w:r>
        <w:t xml:space="preserve">No spiteful conversations or actions will be tolerated. </w:t>
      </w:r>
    </w:p>
    <w:p w14:paraId="04A6E1FD" w14:textId="77777777" w:rsidR="009D2719" w:rsidRDefault="009D061E">
      <w:pPr>
        <w:numPr>
          <w:ilvl w:val="0"/>
          <w:numId w:val="1"/>
        </w:numPr>
        <w:ind w:hanging="360"/>
      </w:pPr>
      <w:r>
        <w:t xml:space="preserve">No bullying behaviour. </w:t>
      </w:r>
    </w:p>
    <w:p w14:paraId="1138578B" w14:textId="7E93290B" w:rsidR="009D2719" w:rsidRDefault="009D061E">
      <w:pPr>
        <w:numPr>
          <w:ilvl w:val="0"/>
          <w:numId w:val="1"/>
        </w:numPr>
        <w:ind w:hanging="360"/>
      </w:pPr>
      <w:r>
        <w:t xml:space="preserve">No climbing on the </w:t>
      </w:r>
      <w:r w:rsidR="00627B21">
        <w:t>vehicles.</w:t>
      </w:r>
    </w:p>
    <w:p w14:paraId="39831E8D" w14:textId="77777777" w:rsidR="009D2719" w:rsidRDefault="009D061E">
      <w:pPr>
        <w:numPr>
          <w:ilvl w:val="0"/>
          <w:numId w:val="1"/>
        </w:numPr>
        <w:ind w:hanging="360"/>
      </w:pPr>
      <w:r>
        <w:t xml:space="preserve">No food or bags will be allowed within the actual arenas. </w:t>
      </w:r>
    </w:p>
    <w:p w14:paraId="7637E3C2" w14:textId="77777777" w:rsidR="009D2719" w:rsidRDefault="009D061E">
      <w:pPr>
        <w:numPr>
          <w:ilvl w:val="0"/>
          <w:numId w:val="1"/>
        </w:numPr>
        <w:ind w:hanging="360"/>
      </w:pPr>
      <w:r>
        <w:t xml:space="preserve">Only helpers assisting the instructors may be permitted in the arenas. </w:t>
      </w:r>
    </w:p>
    <w:p w14:paraId="59296FD4" w14:textId="77777777" w:rsidR="009D2719" w:rsidRDefault="009D061E">
      <w:pPr>
        <w:numPr>
          <w:ilvl w:val="0"/>
          <w:numId w:val="1"/>
        </w:numPr>
        <w:spacing w:after="209"/>
        <w:ind w:hanging="360"/>
      </w:pPr>
      <w:r>
        <w:t xml:space="preserve">Any directions given by staff must be followed for your own safety. </w:t>
      </w:r>
    </w:p>
    <w:p w14:paraId="25B3F681" w14:textId="77777777" w:rsidR="009D2719" w:rsidRDefault="009D061E">
      <w:pPr>
        <w:spacing w:after="229" w:line="259" w:lineRule="auto"/>
        <w:ind w:left="0" w:firstLine="0"/>
      </w:pPr>
      <w:r>
        <w:t xml:space="preserve"> </w:t>
      </w:r>
    </w:p>
    <w:p w14:paraId="04046837" w14:textId="52CCB8B2" w:rsidR="009D2719" w:rsidRDefault="009D061E">
      <w:pPr>
        <w:spacing w:after="209"/>
      </w:pPr>
      <w:r>
        <w:t xml:space="preserve">It is important that you understand that this </w:t>
      </w:r>
      <w:r w:rsidR="00AE351A">
        <w:t xml:space="preserve">is </w:t>
      </w:r>
      <w:r w:rsidR="00D8360E">
        <w:t>a business and</w:t>
      </w:r>
      <w:r>
        <w:t xml:space="preserve"> that we wish to maintain a fun environment where like-minded people can enjoy interacting with all the horses and meeting and making new friends. If you are not prepared to muck in and help out then please just come for your lesson only as we can only take so many people at one time and that needs to be the people who genuinely want to learn and be around the horses. </w:t>
      </w:r>
    </w:p>
    <w:p w14:paraId="381EC60C" w14:textId="77777777" w:rsidR="009D2719" w:rsidRDefault="009D061E">
      <w:pPr>
        <w:spacing w:after="218"/>
      </w:pPr>
      <w:r>
        <w:t xml:space="preserve">Many thanks, </w:t>
      </w:r>
    </w:p>
    <w:p w14:paraId="0FA07974" w14:textId="52188A0D" w:rsidR="009D2719" w:rsidRDefault="00BE4573">
      <w:pPr>
        <w:spacing w:after="175"/>
      </w:pPr>
      <w:r>
        <w:t>Emma</w:t>
      </w:r>
    </w:p>
    <w:p w14:paraId="1A60085F" w14:textId="77777777" w:rsidR="009D2719" w:rsidRDefault="009D061E">
      <w:pPr>
        <w:spacing w:after="0" w:line="259" w:lineRule="auto"/>
        <w:ind w:left="0" w:firstLine="0"/>
      </w:pPr>
      <w:r>
        <w:rPr>
          <w:color w:val="000000"/>
          <w:sz w:val="24"/>
        </w:rPr>
        <w:t xml:space="preserve"> </w:t>
      </w:r>
    </w:p>
    <w:sectPr w:rsidR="009D2719">
      <w:pgSz w:w="11900" w:h="16840"/>
      <w:pgMar w:top="1440" w:right="150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notTrueType/>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F403B"/>
    <w:multiLevelType w:val="hybridMultilevel"/>
    <w:tmpl w:val="FFFFFFFF"/>
    <w:lvl w:ilvl="0" w:tplc="94FE43EA">
      <w:start w:val="1"/>
      <w:numFmt w:val="decimal"/>
      <w:lvlText w:val="%1)"/>
      <w:lvlJc w:val="left"/>
      <w:pPr>
        <w:ind w:left="705"/>
      </w:pPr>
      <w:rPr>
        <w:rFonts w:ascii="Verdana" w:eastAsia="Verdana" w:hAnsi="Verdana" w:cs="Verdana"/>
        <w:b w:val="0"/>
        <w:i w:val="0"/>
        <w:strike w:val="0"/>
        <w:dstrike w:val="0"/>
        <w:color w:val="FF0000"/>
        <w:sz w:val="28"/>
        <w:szCs w:val="28"/>
        <w:u w:val="none" w:color="000000"/>
        <w:bdr w:val="none" w:sz="0" w:space="0" w:color="auto"/>
        <w:shd w:val="clear" w:color="auto" w:fill="auto"/>
        <w:vertAlign w:val="baseline"/>
      </w:rPr>
    </w:lvl>
    <w:lvl w:ilvl="1" w:tplc="BAE45D2A">
      <w:start w:val="1"/>
      <w:numFmt w:val="lowerLetter"/>
      <w:lvlText w:val="%2"/>
      <w:lvlJc w:val="left"/>
      <w:pPr>
        <w:ind w:left="1440"/>
      </w:pPr>
      <w:rPr>
        <w:rFonts w:ascii="Verdana" w:eastAsia="Verdana" w:hAnsi="Verdana" w:cs="Verdana"/>
        <w:b w:val="0"/>
        <w:i w:val="0"/>
        <w:strike w:val="0"/>
        <w:dstrike w:val="0"/>
        <w:color w:val="FF0000"/>
        <w:sz w:val="28"/>
        <w:szCs w:val="28"/>
        <w:u w:val="none" w:color="000000"/>
        <w:bdr w:val="none" w:sz="0" w:space="0" w:color="auto"/>
        <w:shd w:val="clear" w:color="auto" w:fill="auto"/>
        <w:vertAlign w:val="baseline"/>
      </w:rPr>
    </w:lvl>
    <w:lvl w:ilvl="2" w:tplc="A3100566">
      <w:start w:val="1"/>
      <w:numFmt w:val="lowerRoman"/>
      <w:lvlText w:val="%3"/>
      <w:lvlJc w:val="left"/>
      <w:pPr>
        <w:ind w:left="2160"/>
      </w:pPr>
      <w:rPr>
        <w:rFonts w:ascii="Verdana" w:eastAsia="Verdana" w:hAnsi="Verdana" w:cs="Verdana"/>
        <w:b w:val="0"/>
        <w:i w:val="0"/>
        <w:strike w:val="0"/>
        <w:dstrike w:val="0"/>
        <w:color w:val="FF0000"/>
        <w:sz w:val="28"/>
        <w:szCs w:val="28"/>
        <w:u w:val="none" w:color="000000"/>
        <w:bdr w:val="none" w:sz="0" w:space="0" w:color="auto"/>
        <w:shd w:val="clear" w:color="auto" w:fill="auto"/>
        <w:vertAlign w:val="baseline"/>
      </w:rPr>
    </w:lvl>
    <w:lvl w:ilvl="3" w:tplc="8BB63602">
      <w:start w:val="1"/>
      <w:numFmt w:val="decimal"/>
      <w:lvlText w:val="%4"/>
      <w:lvlJc w:val="left"/>
      <w:pPr>
        <w:ind w:left="2880"/>
      </w:pPr>
      <w:rPr>
        <w:rFonts w:ascii="Verdana" w:eastAsia="Verdana" w:hAnsi="Verdana" w:cs="Verdana"/>
        <w:b w:val="0"/>
        <w:i w:val="0"/>
        <w:strike w:val="0"/>
        <w:dstrike w:val="0"/>
        <w:color w:val="FF0000"/>
        <w:sz w:val="28"/>
        <w:szCs w:val="28"/>
        <w:u w:val="none" w:color="000000"/>
        <w:bdr w:val="none" w:sz="0" w:space="0" w:color="auto"/>
        <w:shd w:val="clear" w:color="auto" w:fill="auto"/>
        <w:vertAlign w:val="baseline"/>
      </w:rPr>
    </w:lvl>
    <w:lvl w:ilvl="4" w:tplc="6FB2576C">
      <w:start w:val="1"/>
      <w:numFmt w:val="lowerLetter"/>
      <w:lvlText w:val="%5"/>
      <w:lvlJc w:val="left"/>
      <w:pPr>
        <w:ind w:left="3600"/>
      </w:pPr>
      <w:rPr>
        <w:rFonts w:ascii="Verdana" w:eastAsia="Verdana" w:hAnsi="Verdana" w:cs="Verdana"/>
        <w:b w:val="0"/>
        <w:i w:val="0"/>
        <w:strike w:val="0"/>
        <w:dstrike w:val="0"/>
        <w:color w:val="FF0000"/>
        <w:sz w:val="28"/>
        <w:szCs w:val="28"/>
        <w:u w:val="none" w:color="000000"/>
        <w:bdr w:val="none" w:sz="0" w:space="0" w:color="auto"/>
        <w:shd w:val="clear" w:color="auto" w:fill="auto"/>
        <w:vertAlign w:val="baseline"/>
      </w:rPr>
    </w:lvl>
    <w:lvl w:ilvl="5" w:tplc="64ACB1D8">
      <w:start w:val="1"/>
      <w:numFmt w:val="lowerRoman"/>
      <w:lvlText w:val="%6"/>
      <w:lvlJc w:val="left"/>
      <w:pPr>
        <w:ind w:left="4320"/>
      </w:pPr>
      <w:rPr>
        <w:rFonts w:ascii="Verdana" w:eastAsia="Verdana" w:hAnsi="Verdana" w:cs="Verdana"/>
        <w:b w:val="0"/>
        <w:i w:val="0"/>
        <w:strike w:val="0"/>
        <w:dstrike w:val="0"/>
        <w:color w:val="FF0000"/>
        <w:sz w:val="28"/>
        <w:szCs w:val="28"/>
        <w:u w:val="none" w:color="000000"/>
        <w:bdr w:val="none" w:sz="0" w:space="0" w:color="auto"/>
        <w:shd w:val="clear" w:color="auto" w:fill="auto"/>
        <w:vertAlign w:val="baseline"/>
      </w:rPr>
    </w:lvl>
    <w:lvl w:ilvl="6" w:tplc="5BB49A86">
      <w:start w:val="1"/>
      <w:numFmt w:val="decimal"/>
      <w:lvlText w:val="%7"/>
      <w:lvlJc w:val="left"/>
      <w:pPr>
        <w:ind w:left="5040"/>
      </w:pPr>
      <w:rPr>
        <w:rFonts w:ascii="Verdana" w:eastAsia="Verdana" w:hAnsi="Verdana" w:cs="Verdana"/>
        <w:b w:val="0"/>
        <w:i w:val="0"/>
        <w:strike w:val="0"/>
        <w:dstrike w:val="0"/>
        <w:color w:val="FF0000"/>
        <w:sz w:val="28"/>
        <w:szCs w:val="28"/>
        <w:u w:val="none" w:color="000000"/>
        <w:bdr w:val="none" w:sz="0" w:space="0" w:color="auto"/>
        <w:shd w:val="clear" w:color="auto" w:fill="auto"/>
        <w:vertAlign w:val="baseline"/>
      </w:rPr>
    </w:lvl>
    <w:lvl w:ilvl="7" w:tplc="8456490E">
      <w:start w:val="1"/>
      <w:numFmt w:val="lowerLetter"/>
      <w:lvlText w:val="%8"/>
      <w:lvlJc w:val="left"/>
      <w:pPr>
        <w:ind w:left="5760"/>
      </w:pPr>
      <w:rPr>
        <w:rFonts w:ascii="Verdana" w:eastAsia="Verdana" w:hAnsi="Verdana" w:cs="Verdana"/>
        <w:b w:val="0"/>
        <w:i w:val="0"/>
        <w:strike w:val="0"/>
        <w:dstrike w:val="0"/>
        <w:color w:val="FF0000"/>
        <w:sz w:val="28"/>
        <w:szCs w:val="28"/>
        <w:u w:val="none" w:color="000000"/>
        <w:bdr w:val="none" w:sz="0" w:space="0" w:color="auto"/>
        <w:shd w:val="clear" w:color="auto" w:fill="auto"/>
        <w:vertAlign w:val="baseline"/>
      </w:rPr>
    </w:lvl>
    <w:lvl w:ilvl="8" w:tplc="FACE6A44">
      <w:start w:val="1"/>
      <w:numFmt w:val="lowerRoman"/>
      <w:lvlText w:val="%9"/>
      <w:lvlJc w:val="left"/>
      <w:pPr>
        <w:ind w:left="6480"/>
      </w:pPr>
      <w:rPr>
        <w:rFonts w:ascii="Verdana" w:eastAsia="Verdana" w:hAnsi="Verdana" w:cs="Verdana"/>
        <w:b w:val="0"/>
        <w:i w:val="0"/>
        <w:strike w:val="0"/>
        <w:dstrike w:val="0"/>
        <w:color w:val="FF0000"/>
        <w:sz w:val="28"/>
        <w:szCs w:val="28"/>
        <w:u w:val="none" w:color="000000"/>
        <w:bdr w:val="none" w:sz="0" w:space="0" w:color="auto"/>
        <w:shd w:val="clear" w:color="auto" w:fill="auto"/>
        <w:vertAlign w:val="baseline"/>
      </w:rPr>
    </w:lvl>
  </w:abstractNum>
  <w:num w:numId="1" w16cid:durableId="24295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19"/>
    <w:rsid w:val="00091BBF"/>
    <w:rsid w:val="000F2CC2"/>
    <w:rsid w:val="0031780F"/>
    <w:rsid w:val="006177E7"/>
    <w:rsid w:val="00627B21"/>
    <w:rsid w:val="00632D10"/>
    <w:rsid w:val="00861A68"/>
    <w:rsid w:val="009D061E"/>
    <w:rsid w:val="009D2719"/>
    <w:rsid w:val="00AE351A"/>
    <w:rsid w:val="00BE4573"/>
    <w:rsid w:val="00D83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A17AAE"/>
  <w15:docId w15:val="{D354A815-C39C-5D43-899B-01432A07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9" w:lineRule="auto"/>
      <w:ind w:left="10" w:hanging="10"/>
    </w:pPr>
    <w:rPr>
      <w:rFonts w:ascii="Verdana" w:eastAsia="Verdana" w:hAnsi="Verdana" w:cs="Verdana"/>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 of conduct on yard</dc:title>
  <dc:subject/>
  <dc:creator>Graeme Blakeburn</dc:creator>
  <cp:keywords/>
  <cp:lastModifiedBy>447875074120</cp:lastModifiedBy>
  <cp:revision>2</cp:revision>
  <dcterms:created xsi:type="dcterms:W3CDTF">2025-05-31T23:46:00Z</dcterms:created>
  <dcterms:modified xsi:type="dcterms:W3CDTF">2025-05-31T23:46:00Z</dcterms:modified>
</cp:coreProperties>
</file>